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8" w:type="dxa"/>
        <w:tblInd w:w="-426" w:type="dxa"/>
        <w:tblLayout w:type="fixed"/>
        <w:tblLook w:val="04A0" w:firstRow="1" w:lastRow="0" w:firstColumn="1" w:lastColumn="0" w:noHBand="0" w:noVBand="1"/>
      </w:tblPr>
      <w:tblGrid>
        <w:gridCol w:w="4078"/>
        <w:gridCol w:w="5670"/>
      </w:tblGrid>
      <w:tr w:rsidR="00CB6603" w:rsidRPr="00053AF3" w14:paraId="01DA1374" w14:textId="77777777" w:rsidTr="001A2D98">
        <w:trPr>
          <w:trHeight w:val="305"/>
        </w:trPr>
        <w:tc>
          <w:tcPr>
            <w:tcW w:w="4078" w:type="dxa"/>
            <w:vAlign w:val="center"/>
            <w:hideMark/>
          </w:tcPr>
          <w:p w14:paraId="65B57971" w14:textId="77777777" w:rsidR="00CB6603" w:rsidRPr="00053AF3" w:rsidRDefault="00CB6603" w:rsidP="002948B2">
            <w:pPr>
              <w:pStyle w:val="Heading2"/>
              <w:rPr>
                <w:rFonts w:ascii="Times New Roman" w:hAnsi="Times New Roman"/>
                <w:b w:val="0"/>
                <w:sz w:val="26"/>
                <w:szCs w:val="26"/>
              </w:rPr>
            </w:pPr>
            <w:r w:rsidRPr="00053AF3">
              <w:rPr>
                <w:rFonts w:ascii="Times New Roman" w:hAnsi="Times New Roman"/>
                <w:b w:val="0"/>
                <w:sz w:val="26"/>
                <w:szCs w:val="26"/>
              </w:rPr>
              <w:t>UBND TỈNH ĐỒNG THÁP</w:t>
            </w:r>
          </w:p>
        </w:tc>
        <w:tc>
          <w:tcPr>
            <w:tcW w:w="5670" w:type="dxa"/>
            <w:vAlign w:val="center"/>
            <w:hideMark/>
          </w:tcPr>
          <w:p w14:paraId="7E00DAE2" w14:textId="77777777" w:rsidR="00CB6603" w:rsidRPr="00053AF3" w:rsidRDefault="00CB6603" w:rsidP="002948B2">
            <w:pPr>
              <w:rPr>
                <w:b/>
                <w:sz w:val="26"/>
                <w:szCs w:val="26"/>
              </w:rPr>
            </w:pPr>
            <w:r w:rsidRPr="00053AF3">
              <w:rPr>
                <w:b/>
                <w:sz w:val="26"/>
                <w:szCs w:val="26"/>
              </w:rPr>
              <w:t>CỘNG HÒA XÃ HỘI CHỦ NGHĨA VIỆT NAM</w:t>
            </w:r>
          </w:p>
        </w:tc>
      </w:tr>
      <w:tr w:rsidR="00CB6603" w:rsidRPr="00053AF3" w14:paraId="4D422688" w14:textId="77777777" w:rsidTr="001A2D98">
        <w:trPr>
          <w:trHeight w:val="320"/>
        </w:trPr>
        <w:tc>
          <w:tcPr>
            <w:tcW w:w="4078" w:type="dxa"/>
            <w:vAlign w:val="center"/>
            <w:hideMark/>
          </w:tcPr>
          <w:p w14:paraId="26290CA7" w14:textId="77777777" w:rsidR="00CB6603" w:rsidRPr="00053AF3" w:rsidRDefault="00CB6603" w:rsidP="002948B2">
            <w:pPr>
              <w:jc w:val="center"/>
              <w:rPr>
                <w:b/>
                <w:sz w:val="26"/>
                <w:szCs w:val="26"/>
              </w:rPr>
            </w:pPr>
            <w:r w:rsidRPr="00053AF3">
              <w:rPr>
                <w:b/>
                <w:sz w:val="26"/>
                <w:szCs w:val="26"/>
              </w:rPr>
              <w:t>VĂN PHÒNG</w:t>
            </w:r>
          </w:p>
        </w:tc>
        <w:tc>
          <w:tcPr>
            <w:tcW w:w="5670" w:type="dxa"/>
            <w:vAlign w:val="center"/>
            <w:hideMark/>
          </w:tcPr>
          <w:p w14:paraId="0FD72F66" w14:textId="77777777" w:rsidR="00CB6603" w:rsidRPr="00053AF3" w:rsidRDefault="00CB6603" w:rsidP="002948B2">
            <w:pPr>
              <w:jc w:val="center"/>
              <w:rPr>
                <w:b/>
                <w:sz w:val="26"/>
                <w:szCs w:val="26"/>
              </w:rPr>
            </w:pPr>
            <w:r w:rsidRPr="00053AF3">
              <w:rPr>
                <w:b/>
                <w:sz w:val="26"/>
                <w:szCs w:val="26"/>
              </w:rPr>
              <w:t>Độc lập - Tự do - Hạnh phúc</w:t>
            </w:r>
          </w:p>
        </w:tc>
      </w:tr>
      <w:tr w:rsidR="00CB6603" w:rsidRPr="00053AF3" w14:paraId="1635F782" w14:textId="77777777" w:rsidTr="001A2D98">
        <w:trPr>
          <w:trHeight w:val="305"/>
        </w:trPr>
        <w:tc>
          <w:tcPr>
            <w:tcW w:w="4078" w:type="dxa"/>
            <w:vAlign w:val="center"/>
            <w:hideMark/>
          </w:tcPr>
          <w:p w14:paraId="7DCD1E5F" w14:textId="77777777" w:rsidR="00CB6603" w:rsidRPr="00053AF3" w:rsidRDefault="00CB6603" w:rsidP="002948B2">
            <w:pPr>
              <w:jc w:val="center"/>
              <w:rPr>
                <w:b/>
                <w:sz w:val="26"/>
              </w:rPr>
            </w:pPr>
            <w:r w:rsidRPr="00053AF3">
              <w:rPr>
                <w:noProof/>
              </w:rPr>
              <mc:AlternateContent>
                <mc:Choice Requires="wps">
                  <w:drawing>
                    <wp:anchor distT="0" distB="0" distL="114300" distR="114300" simplePos="0" relativeHeight="251656192" behindDoc="0" locked="0" layoutInCell="1" allowOverlap="1" wp14:anchorId="6FB9D14B" wp14:editId="622E7980">
                      <wp:simplePos x="0" y="0"/>
                      <wp:positionH relativeFrom="column">
                        <wp:posOffset>839470</wp:posOffset>
                      </wp:positionH>
                      <wp:positionV relativeFrom="paragraph">
                        <wp:posOffset>-71755</wp:posOffset>
                      </wp:positionV>
                      <wp:extent cx="72326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EF0C9C" id="Straight Connector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1pt,-5.65pt" to="123.0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"/>
                  </w:pict>
                </mc:Fallback>
              </mc:AlternateContent>
            </w:r>
          </w:p>
        </w:tc>
        <w:tc>
          <w:tcPr>
            <w:tcW w:w="5670" w:type="dxa"/>
            <w:hideMark/>
          </w:tcPr>
          <w:p w14:paraId="41132317" w14:textId="77777777" w:rsidR="00CB6603" w:rsidRPr="00053AF3" w:rsidRDefault="00CB6603" w:rsidP="002948B2">
            <w:pPr>
              <w:jc w:val="center"/>
              <w:rPr>
                <w:vertAlign w:val="superscript"/>
              </w:rPr>
            </w:pPr>
            <w:r w:rsidRPr="00053AF3">
              <w:rPr>
                <w:noProof/>
              </w:rPr>
              <mc:AlternateContent>
                <mc:Choice Requires="wps">
                  <w:drawing>
                    <wp:anchor distT="0" distB="0" distL="114300" distR="114300" simplePos="0" relativeHeight="251658240" behindDoc="0" locked="0" layoutInCell="1" allowOverlap="1" wp14:anchorId="60271263" wp14:editId="55F94352">
                      <wp:simplePos x="0" y="0"/>
                      <wp:positionH relativeFrom="column">
                        <wp:posOffset>749300</wp:posOffset>
                      </wp:positionH>
                      <wp:positionV relativeFrom="paragraph">
                        <wp:posOffset>31115</wp:posOffset>
                      </wp:positionV>
                      <wp:extent cx="1971675" cy="0"/>
                      <wp:effectExtent l="6350" t="12065" r="12700"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62D91" id="Straight Connector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2.45pt" to="214.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"/>
                  </w:pict>
                </mc:Fallback>
              </mc:AlternateContent>
            </w:r>
            <w:r w:rsidRPr="00053AF3">
              <w:rPr>
                <w:vertAlign w:val="superscript"/>
              </w:rPr>
              <w:t xml:space="preserve">                                                                                                                                                        </w:t>
            </w:r>
          </w:p>
        </w:tc>
      </w:tr>
      <w:tr w:rsidR="00CB6603" w:rsidRPr="00053AF3" w14:paraId="6F6F7BF1" w14:textId="77777777" w:rsidTr="001A2D98">
        <w:trPr>
          <w:trHeight w:val="305"/>
        </w:trPr>
        <w:tc>
          <w:tcPr>
            <w:tcW w:w="4078" w:type="dxa"/>
            <w:hideMark/>
          </w:tcPr>
          <w:p w14:paraId="2F64FB03" w14:textId="1297CF82" w:rsidR="00CB6603" w:rsidRPr="00053AF3" w:rsidRDefault="00CB6603" w:rsidP="002948B2">
            <w:pPr>
              <w:pStyle w:val="Heading4"/>
              <w:rPr>
                <w:rFonts w:ascii="Times New Roman" w:hAnsi="Times New Roman"/>
                <w:b w:val="0"/>
                <w:sz w:val="26"/>
                <w:szCs w:val="26"/>
              </w:rPr>
            </w:pPr>
            <w:r w:rsidRPr="00053AF3">
              <w:rPr>
                <w:rFonts w:ascii="Times New Roman" w:hAnsi="Times New Roman"/>
                <w:b w:val="0"/>
                <w:sz w:val="26"/>
                <w:szCs w:val="26"/>
              </w:rPr>
              <w:t xml:space="preserve">Số:   </w:t>
            </w:r>
            <w:r>
              <w:rPr>
                <w:rFonts w:ascii="Times New Roman" w:hAnsi="Times New Roman"/>
                <w:b w:val="0"/>
                <w:sz w:val="26"/>
                <w:szCs w:val="26"/>
              </w:rPr>
              <w:t xml:space="preserve">       </w:t>
            </w:r>
            <w:r w:rsidRPr="00053AF3">
              <w:rPr>
                <w:rFonts w:ascii="Times New Roman" w:hAnsi="Times New Roman"/>
                <w:b w:val="0"/>
                <w:sz w:val="26"/>
                <w:szCs w:val="26"/>
              </w:rPr>
              <w:t xml:space="preserve"> /VP</w:t>
            </w:r>
            <w:r>
              <w:rPr>
                <w:rFonts w:ascii="Times New Roman" w:hAnsi="Times New Roman"/>
                <w:b w:val="0"/>
                <w:sz w:val="26"/>
                <w:szCs w:val="26"/>
              </w:rPr>
              <w:t>UBND</w:t>
            </w:r>
            <w:r w:rsidRPr="00053AF3">
              <w:rPr>
                <w:rFonts w:ascii="Times New Roman" w:hAnsi="Times New Roman"/>
                <w:b w:val="0"/>
                <w:sz w:val="26"/>
                <w:szCs w:val="26"/>
              </w:rPr>
              <w:t>-</w:t>
            </w:r>
            <w:r>
              <w:rPr>
                <w:rFonts w:ascii="Times New Roman" w:hAnsi="Times New Roman"/>
                <w:b w:val="0"/>
                <w:sz w:val="26"/>
                <w:szCs w:val="26"/>
              </w:rPr>
              <w:t>TH</w:t>
            </w:r>
            <w:r w:rsidR="00D17C0F">
              <w:rPr>
                <w:rFonts w:ascii="Times New Roman" w:hAnsi="Times New Roman"/>
                <w:b w:val="0"/>
                <w:sz w:val="26"/>
                <w:szCs w:val="26"/>
              </w:rPr>
              <w:t>TT</w:t>
            </w:r>
          </w:p>
        </w:tc>
        <w:tc>
          <w:tcPr>
            <w:tcW w:w="5670" w:type="dxa"/>
            <w:hideMark/>
          </w:tcPr>
          <w:p w14:paraId="4FFE7230" w14:textId="6FDE60DA" w:rsidR="00CB6603" w:rsidRPr="00053AF3" w:rsidRDefault="00CB6603" w:rsidP="00D17C0F">
            <w:pPr>
              <w:pStyle w:val="Heading3"/>
              <w:spacing w:before="0"/>
              <w:jc w:val="center"/>
              <w:rPr>
                <w:sz w:val="26"/>
                <w:szCs w:val="26"/>
              </w:rPr>
            </w:pPr>
            <w:r w:rsidRPr="00053AF3">
              <w:rPr>
                <w:sz w:val="26"/>
                <w:szCs w:val="26"/>
              </w:rPr>
              <w:t xml:space="preserve">Đồng Tháp, ngày   </w:t>
            </w:r>
            <w:r>
              <w:rPr>
                <w:sz w:val="26"/>
                <w:szCs w:val="26"/>
              </w:rPr>
              <w:t xml:space="preserve">   </w:t>
            </w:r>
            <w:r w:rsidRPr="00053AF3">
              <w:rPr>
                <w:sz w:val="26"/>
                <w:szCs w:val="26"/>
              </w:rPr>
              <w:t xml:space="preserve">   tháng </w:t>
            </w:r>
            <w:r w:rsidR="00D17C0F">
              <w:rPr>
                <w:sz w:val="26"/>
                <w:szCs w:val="26"/>
              </w:rPr>
              <w:t>3</w:t>
            </w:r>
            <w:r w:rsidRPr="00053AF3">
              <w:rPr>
                <w:sz w:val="26"/>
                <w:szCs w:val="26"/>
              </w:rPr>
              <w:t xml:space="preserve"> năm 20</w:t>
            </w:r>
            <w:r w:rsidR="001C6147">
              <w:rPr>
                <w:sz w:val="26"/>
                <w:szCs w:val="26"/>
              </w:rPr>
              <w:t>25</w:t>
            </w:r>
          </w:p>
        </w:tc>
      </w:tr>
      <w:tr w:rsidR="00CB6603" w:rsidRPr="006C6FDE" w14:paraId="4DC73E9C" w14:textId="77777777" w:rsidTr="001A2D98">
        <w:trPr>
          <w:trHeight w:val="305"/>
        </w:trPr>
        <w:tc>
          <w:tcPr>
            <w:tcW w:w="4078" w:type="dxa"/>
            <w:hideMark/>
          </w:tcPr>
          <w:p w14:paraId="54C65C03" w14:textId="77777777" w:rsidR="006B233C" w:rsidRDefault="007C64D0" w:rsidP="006B233C">
            <w:pPr>
              <w:pStyle w:val="Heading4"/>
              <w:rPr>
                <w:rFonts w:ascii="Times New Roman" w:hAnsi="Times New Roman"/>
                <w:b w:val="0"/>
                <w:bCs/>
                <w:sz w:val="24"/>
                <w:szCs w:val="24"/>
              </w:rPr>
            </w:pPr>
            <w:r w:rsidRPr="0094184D">
              <w:rPr>
                <w:rFonts w:ascii="Times New Roman" w:hAnsi="Times New Roman"/>
                <w:b w:val="0"/>
                <w:bCs/>
                <w:sz w:val="24"/>
                <w:szCs w:val="24"/>
              </w:rPr>
              <w:t xml:space="preserve">V/v </w:t>
            </w:r>
            <w:r w:rsidR="006B233C">
              <w:rPr>
                <w:rFonts w:ascii="Times New Roman" w:hAnsi="Times New Roman"/>
                <w:b w:val="0"/>
                <w:bCs/>
                <w:sz w:val="24"/>
                <w:szCs w:val="24"/>
              </w:rPr>
              <w:t xml:space="preserve">triển khai Nghị quyết liên tịch </w:t>
            </w:r>
          </w:p>
          <w:p w14:paraId="0FC61F51" w14:textId="77777777" w:rsidR="006B233C" w:rsidRDefault="006B233C" w:rsidP="006B233C">
            <w:pPr>
              <w:pStyle w:val="Heading4"/>
              <w:rPr>
                <w:rFonts w:ascii="Times New Roman" w:hAnsi="Times New Roman"/>
                <w:b w:val="0"/>
                <w:bCs/>
                <w:sz w:val="24"/>
                <w:szCs w:val="24"/>
              </w:rPr>
            </w:pPr>
            <w:r>
              <w:rPr>
                <w:rFonts w:ascii="Times New Roman" w:hAnsi="Times New Roman"/>
                <w:b w:val="0"/>
                <w:bCs/>
                <w:sz w:val="24"/>
                <w:szCs w:val="24"/>
              </w:rPr>
              <w:t xml:space="preserve">Quy định chi tiết việc tổ chức tiếp xúc cử tri của đại biểu Quốc hội và </w:t>
            </w:r>
          </w:p>
          <w:p w14:paraId="3A09BFE8" w14:textId="58C4C4FE" w:rsidR="00CB6603" w:rsidRPr="0094184D" w:rsidRDefault="006B233C" w:rsidP="006B233C">
            <w:pPr>
              <w:pStyle w:val="Heading4"/>
              <w:rPr>
                <w:rFonts w:ascii="Times New Roman" w:hAnsi="Times New Roman"/>
                <w:b w:val="0"/>
                <w:bCs/>
                <w:sz w:val="24"/>
                <w:szCs w:val="24"/>
              </w:rPr>
            </w:pPr>
            <w:r>
              <w:rPr>
                <w:rFonts w:ascii="Times New Roman" w:hAnsi="Times New Roman"/>
                <w:b w:val="0"/>
                <w:bCs/>
                <w:sz w:val="24"/>
                <w:szCs w:val="24"/>
              </w:rPr>
              <w:t>đại biểu HĐND các cấp</w:t>
            </w:r>
          </w:p>
        </w:tc>
        <w:tc>
          <w:tcPr>
            <w:tcW w:w="5670" w:type="dxa"/>
          </w:tcPr>
          <w:p w14:paraId="2313E865" w14:textId="77777777" w:rsidR="00CB6603" w:rsidRPr="006C6FDE" w:rsidRDefault="00CB6603" w:rsidP="002948B2">
            <w:pPr>
              <w:pStyle w:val="Heading3"/>
              <w:spacing w:before="0"/>
              <w:rPr>
                <w:sz w:val="26"/>
                <w:szCs w:val="26"/>
              </w:rPr>
            </w:pPr>
          </w:p>
        </w:tc>
      </w:tr>
    </w:tbl>
    <w:p w14:paraId="624DCB6B" w14:textId="77777777" w:rsidR="00C81032" w:rsidRPr="006C6FDE" w:rsidRDefault="00C81032" w:rsidP="00C81032">
      <w:pPr>
        <w:spacing w:before="120"/>
        <w:ind w:firstLine="709"/>
        <w:jc w:val="both"/>
        <w:rPr>
          <w:sz w:val="8"/>
          <w:szCs w:val="8"/>
        </w:rPr>
      </w:pPr>
    </w:p>
    <w:p w14:paraId="624E385B" w14:textId="0C2DF595" w:rsidR="00AD0EAE" w:rsidRPr="006C6FDE" w:rsidRDefault="002332D7" w:rsidP="002332D7">
      <w:pPr>
        <w:tabs>
          <w:tab w:val="left" w:pos="3015"/>
        </w:tabs>
        <w:spacing w:before="120"/>
        <w:ind w:firstLine="709"/>
        <w:jc w:val="both"/>
        <w:rPr>
          <w:sz w:val="2"/>
          <w:szCs w:val="2"/>
        </w:rPr>
      </w:pPr>
      <w:r>
        <w:rPr>
          <w:sz w:val="2"/>
          <w:szCs w:val="2"/>
        </w:rPr>
        <w:tab/>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103"/>
      </w:tblGrid>
      <w:tr w:rsidR="00FC7D12" w:rsidRPr="00FC7D12" w14:paraId="24B90249" w14:textId="77777777" w:rsidTr="006B233C">
        <w:tc>
          <w:tcPr>
            <w:tcW w:w="3969" w:type="dxa"/>
          </w:tcPr>
          <w:p w14:paraId="4C3808E4" w14:textId="5482AB70" w:rsidR="00FC7D12" w:rsidRPr="00FC7D12" w:rsidRDefault="00FC7D12" w:rsidP="00AD0EAE">
            <w:pPr>
              <w:jc w:val="right"/>
              <w:rPr>
                <w:sz w:val="28"/>
                <w:szCs w:val="28"/>
              </w:rPr>
            </w:pPr>
            <w:r>
              <w:rPr>
                <w:sz w:val="28"/>
                <w:szCs w:val="28"/>
              </w:rPr>
              <w:t>Kính gửi:</w:t>
            </w:r>
          </w:p>
        </w:tc>
        <w:tc>
          <w:tcPr>
            <w:tcW w:w="5103" w:type="dxa"/>
          </w:tcPr>
          <w:p w14:paraId="5E761888" w14:textId="77777777" w:rsidR="00AB000F" w:rsidRDefault="00AB000F" w:rsidP="007C64D0">
            <w:pPr>
              <w:jc w:val="both"/>
              <w:rPr>
                <w:bCs/>
                <w:sz w:val="28"/>
                <w:szCs w:val="28"/>
              </w:rPr>
            </w:pPr>
          </w:p>
          <w:p w14:paraId="6F0CE27C" w14:textId="1E9DA198" w:rsidR="00AC4805" w:rsidRDefault="00AC4805" w:rsidP="007C64D0">
            <w:pPr>
              <w:jc w:val="both"/>
              <w:rPr>
                <w:bCs/>
                <w:sz w:val="28"/>
                <w:szCs w:val="28"/>
              </w:rPr>
            </w:pPr>
            <w:r>
              <w:rPr>
                <w:bCs/>
                <w:sz w:val="28"/>
                <w:szCs w:val="28"/>
              </w:rPr>
              <w:t>- Các Sở, ban, ngành Tỉnh</w:t>
            </w:r>
            <w:r w:rsidR="00DE65C5">
              <w:rPr>
                <w:bCs/>
                <w:sz w:val="28"/>
                <w:szCs w:val="28"/>
              </w:rPr>
              <w:t>;</w:t>
            </w:r>
          </w:p>
          <w:p w14:paraId="204CFF0A" w14:textId="5C1DD5F2" w:rsidR="00FD115C" w:rsidRDefault="00FD115C" w:rsidP="007C64D0">
            <w:pPr>
              <w:jc w:val="both"/>
              <w:rPr>
                <w:bCs/>
                <w:sz w:val="28"/>
                <w:szCs w:val="28"/>
              </w:rPr>
            </w:pPr>
            <w:r>
              <w:rPr>
                <w:bCs/>
                <w:sz w:val="28"/>
                <w:szCs w:val="28"/>
              </w:rPr>
              <w:t>- Báo Đồng Tháp;</w:t>
            </w:r>
          </w:p>
          <w:p w14:paraId="7205E3AF" w14:textId="320DB51F" w:rsidR="006B233C" w:rsidRDefault="006B233C" w:rsidP="007C64D0">
            <w:pPr>
              <w:jc w:val="both"/>
              <w:rPr>
                <w:bCs/>
                <w:sz w:val="28"/>
                <w:szCs w:val="28"/>
              </w:rPr>
            </w:pPr>
            <w:r>
              <w:rPr>
                <w:bCs/>
                <w:sz w:val="28"/>
                <w:szCs w:val="28"/>
              </w:rPr>
              <w:t xml:space="preserve">- Đài </w:t>
            </w:r>
            <w:r w:rsidR="0079290E">
              <w:rPr>
                <w:bCs/>
                <w:sz w:val="28"/>
                <w:szCs w:val="28"/>
              </w:rPr>
              <w:t>P</w:t>
            </w:r>
            <w:r>
              <w:rPr>
                <w:bCs/>
                <w:sz w:val="28"/>
                <w:szCs w:val="28"/>
              </w:rPr>
              <w:t>hát thanh và Truyền hình Đồng Tháp;</w:t>
            </w:r>
          </w:p>
          <w:p w14:paraId="1CB9F357" w14:textId="14F42060" w:rsidR="00DE65C5" w:rsidRPr="00117A38" w:rsidRDefault="00DE65C5" w:rsidP="007C64D0">
            <w:pPr>
              <w:jc w:val="both"/>
              <w:rPr>
                <w:bCs/>
                <w:sz w:val="28"/>
                <w:szCs w:val="28"/>
              </w:rPr>
            </w:pPr>
            <w:r>
              <w:rPr>
                <w:bCs/>
                <w:sz w:val="28"/>
                <w:szCs w:val="28"/>
              </w:rPr>
              <w:t>- Ủy ban nhân dân các huyện, thành phố.</w:t>
            </w:r>
          </w:p>
        </w:tc>
      </w:tr>
    </w:tbl>
    <w:p w14:paraId="44521F59" w14:textId="3AE699BB" w:rsidR="006B233C" w:rsidRDefault="006B233C" w:rsidP="002332D7">
      <w:pPr>
        <w:spacing w:before="120" w:after="120" w:line="400" w:lineRule="exact"/>
        <w:jc w:val="both"/>
        <w:rPr>
          <w:rFonts w:eastAsia="Calibri"/>
          <w:bCs/>
          <w:sz w:val="28"/>
          <w:szCs w:val="22"/>
        </w:rPr>
      </w:pPr>
    </w:p>
    <w:p w14:paraId="02F526F9" w14:textId="0D802FEC" w:rsidR="006716BF" w:rsidRDefault="006716BF" w:rsidP="002332D7">
      <w:pPr>
        <w:spacing w:before="120" w:after="120" w:line="340" w:lineRule="exact"/>
        <w:ind w:firstLine="567"/>
        <w:jc w:val="both"/>
        <w:rPr>
          <w:rFonts w:eastAsia="Calibri"/>
          <w:bCs/>
          <w:sz w:val="28"/>
          <w:szCs w:val="22"/>
        </w:rPr>
      </w:pPr>
      <w:r w:rsidRPr="00A54E96">
        <w:rPr>
          <w:rFonts w:eastAsia="Calibri"/>
          <w:bCs/>
          <w:sz w:val="28"/>
          <w:szCs w:val="22"/>
        </w:rPr>
        <w:t xml:space="preserve">Tiếp nhận </w:t>
      </w:r>
      <w:r w:rsidR="006B233C">
        <w:rPr>
          <w:rFonts w:eastAsia="Calibri"/>
          <w:bCs/>
          <w:sz w:val="28"/>
          <w:szCs w:val="22"/>
        </w:rPr>
        <w:t>Nghị quyết liên tịch số 72/2025/NQLT/UBTVQH15-CP-ĐCTUBTWMTTQVN ngày 20/02/2025 của Uỷ ban Thường vụ Quốc hội, Chính phủ và Đoàn Chủ tịch Uỷ ban Trung ương Mặt trận Tổ quốc Việt Nam ban hành Nghị quyết liên tịch quy định chi tiết việc tổ chức tiếp xúc cử tri của đại biểu Quốc hội và đại biểu Hội đồng nhân dân các cấp</w:t>
      </w:r>
      <w:r w:rsidRPr="00D17C0F">
        <w:rPr>
          <w:rFonts w:eastAsia="Calibri"/>
          <w:sz w:val="28"/>
          <w:szCs w:val="22"/>
        </w:rPr>
        <w:t xml:space="preserve"> </w:t>
      </w:r>
      <w:r w:rsidRPr="00A54E96">
        <w:rPr>
          <w:rFonts w:eastAsia="Calibri"/>
          <w:bCs/>
          <w:i/>
          <w:sz w:val="28"/>
          <w:szCs w:val="22"/>
        </w:rPr>
        <w:t>(đính kèm văn bản trên iDesk)</w:t>
      </w:r>
      <w:r w:rsidR="00925DF0">
        <w:rPr>
          <w:rFonts w:eastAsia="Calibri"/>
          <w:bCs/>
          <w:sz w:val="28"/>
          <w:szCs w:val="22"/>
        </w:rPr>
        <w:t>,</w:t>
      </w:r>
      <w:r w:rsidRPr="00A54E96">
        <w:rPr>
          <w:rFonts w:eastAsia="Calibri"/>
          <w:bCs/>
          <w:sz w:val="28"/>
          <w:szCs w:val="22"/>
        </w:rPr>
        <w:t xml:space="preserve"> </w:t>
      </w:r>
      <w:r w:rsidR="00D17C0F">
        <w:rPr>
          <w:rFonts w:eastAsia="Calibri"/>
          <w:bCs/>
          <w:sz w:val="28"/>
          <w:szCs w:val="22"/>
        </w:rPr>
        <w:t xml:space="preserve">Quyền </w:t>
      </w:r>
      <w:r w:rsidR="002D6D4C" w:rsidRPr="002D6D4C">
        <w:rPr>
          <w:rFonts w:eastAsia="Calibri"/>
          <w:bCs/>
          <w:sz w:val="28"/>
          <w:szCs w:val="22"/>
        </w:rPr>
        <w:t xml:space="preserve">Chủ tịch Ủy ban nhân dân </w:t>
      </w:r>
      <w:r w:rsidR="00D17C0F">
        <w:rPr>
          <w:rFonts w:eastAsia="Calibri"/>
          <w:bCs/>
          <w:sz w:val="28"/>
          <w:szCs w:val="22"/>
        </w:rPr>
        <w:t>t</w:t>
      </w:r>
      <w:r w:rsidR="002D6D4C" w:rsidRPr="002D6D4C">
        <w:rPr>
          <w:rFonts w:eastAsia="Calibri"/>
          <w:bCs/>
          <w:sz w:val="28"/>
          <w:szCs w:val="22"/>
        </w:rPr>
        <w:t>ỉnh</w:t>
      </w:r>
      <w:r w:rsidR="008E06FD">
        <w:rPr>
          <w:rFonts w:eastAsia="Calibri"/>
          <w:bCs/>
          <w:sz w:val="28"/>
          <w:szCs w:val="22"/>
        </w:rPr>
        <w:t xml:space="preserve"> </w:t>
      </w:r>
      <w:r w:rsidR="00D17C0F">
        <w:rPr>
          <w:rFonts w:eastAsia="Calibri"/>
          <w:bCs/>
          <w:sz w:val="28"/>
          <w:szCs w:val="22"/>
        </w:rPr>
        <w:t>Trần Trí Quang</w:t>
      </w:r>
      <w:r w:rsidR="002D6D4C" w:rsidRPr="002D6D4C">
        <w:rPr>
          <w:rFonts w:eastAsia="Calibri"/>
          <w:bCs/>
          <w:sz w:val="28"/>
          <w:szCs w:val="22"/>
        </w:rPr>
        <w:t xml:space="preserve"> có ý kiến chỉ đạo như sau:</w:t>
      </w:r>
      <w:r w:rsidR="002D6D4C">
        <w:rPr>
          <w:rFonts w:eastAsia="Calibri"/>
          <w:bCs/>
          <w:sz w:val="28"/>
          <w:szCs w:val="22"/>
        </w:rPr>
        <w:t xml:space="preserve"> </w:t>
      </w:r>
    </w:p>
    <w:p w14:paraId="6844ABB8" w14:textId="4E80B683" w:rsidR="006B233C" w:rsidRDefault="006B233C" w:rsidP="002332D7">
      <w:pPr>
        <w:spacing w:before="120" w:after="120" w:line="340" w:lineRule="exact"/>
        <w:ind w:firstLine="567"/>
        <w:jc w:val="both"/>
        <w:rPr>
          <w:rFonts w:eastAsia="Calibri"/>
          <w:bCs/>
          <w:sz w:val="28"/>
          <w:szCs w:val="22"/>
        </w:rPr>
      </w:pPr>
      <w:r>
        <w:rPr>
          <w:rFonts w:eastAsia="Calibri"/>
          <w:bCs/>
          <w:sz w:val="28"/>
          <w:szCs w:val="22"/>
        </w:rPr>
        <w:t xml:space="preserve">1. </w:t>
      </w:r>
      <w:r>
        <w:rPr>
          <w:rFonts w:eastAsia="Calibri"/>
          <w:bCs/>
          <w:sz w:val="28"/>
          <w:szCs w:val="28"/>
        </w:rPr>
        <w:t>Các Sở, ban, ngành Tỉnh và Uỷ ban nhân huyện, thành phố</w:t>
      </w:r>
      <w:r w:rsidR="007C4C0A" w:rsidRPr="007C4C0A">
        <w:rPr>
          <w:rFonts w:eastAsia="Calibri"/>
          <w:bCs/>
          <w:sz w:val="28"/>
          <w:szCs w:val="28"/>
        </w:rPr>
        <w:t xml:space="preserve"> </w:t>
      </w:r>
      <w:r>
        <w:rPr>
          <w:rFonts w:eastAsia="Calibri"/>
          <w:bCs/>
          <w:sz w:val="28"/>
          <w:szCs w:val="28"/>
        </w:rPr>
        <w:t xml:space="preserve">nghiên cứu, triển khai thực hiện hoặc tham mưu UBND Tỉnh triển khai hiệu quả, đúng trách nhiệm </w:t>
      </w:r>
      <w:r w:rsidR="002332D7">
        <w:rPr>
          <w:rFonts w:eastAsia="Calibri"/>
          <w:bCs/>
          <w:sz w:val="28"/>
          <w:szCs w:val="28"/>
        </w:rPr>
        <w:t xml:space="preserve">được quy định tại </w:t>
      </w:r>
      <w:r>
        <w:rPr>
          <w:rFonts w:eastAsia="Calibri"/>
          <w:bCs/>
          <w:sz w:val="28"/>
          <w:szCs w:val="22"/>
        </w:rPr>
        <w:t>Nghị quyết liên tịch quy định chi tiết việc tổ chức tiếp xúc cử tri của đại biểu Quốc hội và đại biểu Hội đồng nhân dân các cấp</w:t>
      </w:r>
      <w:r w:rsidRPr="00D17C0F">
        <w:rPr>
          <w:rFonts w:eastAsia="Calibri"/>
          <w:sz w:val="28"/>
          <w:szCs w:val="22"/>
        </w:rPr>
        <w:t xml:space="preserve"> </w:t>
      </w:r>
      <w:r>
        <w:rPr>
          <w:rFonts w:eastAsia="Calibri"/>
          <w:bCs/>
          <w:sz w:val="28"/>
          <w:szCs w:val="22"/>
        </w:rPr>
        <w:t>của Uỷ ban Thường vụ Quốc hội, Chính phủ và Đoàn Chủ tịch Uỷ ban Trung ương Mặt trận Tổ quốc Việt Nam nêu trên.</w:t>
      </w:r>
    </w:p>
    <w:p w14:paraId="52EDDFA5" w14:textId="33C847E2" w:rsidR="006B233C" w:rsidRPr="006B233C" w:rsidRDefault="006B233C" w:rsidP="002332D7">
      <w:pPr>
        <w:spacing w:before="120" w:after="120" w:line="340" w:lineRule="exact"/>
        <w:ind w:firstLine="567"/>
        <w:jc w:val="both"/>
        <w:rPr>
          <w:rFonts w:eastAsia="Calibri"/>
          <w:bCs/>
          <w:sz w:val="28"/>
          <w:szCs w:val="22"/>
        </w:rPr>
      </w:pPr>
      <w:r>
        <w:rPr>
          <w:rFonts w:eastAsia="Calibri"/>
          <w:bCs/>
          <w:sz w:val="28"/>
          <w:szCs w:val="28"/>
        </w:rPr>
        <w:t xml:space="preserve">2. </w:t>
      </w:r>
      <w:r w:rsidR="00FD115C">
        <w:rPr>
          <w:rFonts w:eastAsia="Calibri"/>
          <w:bCs/>
          <w:sz w:val="28"/>
          <w:szCs w:val="28"/>
        </w:rPr>
        <w:t xml:space="preserve">Báo Đồng Tháp, </w:t>
      </w:r>
      <w:r>
        <w:rPr>
          <w:rFonts w:eastAsia="Calibri"/>
          <w:bCs/>
          <w:sz w:val="28"/>
          <w:szCs w:val="28"/>
        </w:rPr>
        <w:t>Đài Phát thanh và Truyền hình Đồ</w:t>
      </w:r>
      <w:r w:rsidR="00FD115C">
        <w:rPr>
          <w:rFonts w:eastAsia="Calibri"/>
          <w:bCs/>
          <w:sz w:val="28"/>
          <w:szCs w:val="28"/>
        </w:rPr>
        <w:t>ng Tháp</w:t>
      </w:r>
      <w:r>
        <w:rPr>
          <w:rFonts w:eastAsia="Calibri"/>
          <w:bCs/>
          <w:sz w:val="28"/>
          <w:szCs w:val="28"/>
        </w:rPr>
        <w:t xml:space="preserve"> nghiên cứu, thực hiện đúng trách nhiệm, tuân thủ tôn chỉ, mục đích của cơ quan báo chí trong công tác thông tin, tuyên truyền về hoạt động tiếp xúc cử tri, về kết quả giải quyết, trả lời kiến nghị của cử tri, kết quả giám sát việc giải quyết, trả lời kiến nghị cử tri và các hoạt động khác có liên quan hoạt động tiếp xúc cử tri của đại biểu Quốc hội, đại biểu Hội đồng nhân dân.</w:t>
      </w:r>
    </w:p>
    <w:p w14:paraId="1ED380AC" w14:textId="58F64613" w:rsidR="00430D5E" w:rsidRPr="002D6D4C" w:rsidRDefault="006716BF" w:rsidP="002332D7">
      <w:pPr>
        <w:spacing w:before="120" w:after="120" w:line="340" w:lineRule="exact"/>
        <w:ind w:firstLine="567"/>
        <w:jc w:val="both"/>
        <w:rPr>
          <w:rFonts w:eastAsia="Calibri"/>
          <w:sz w:val="28"/>
          <w:szCs w:val="28"/>
          <w:lang w:val="vi-VN"/>
        </w:rPr>
      </w:pPr>
      <w:r w:rsidRPr="00A54E96">
        <w:rPr>
          <w:rFonts w:eastAsia="Calibri"/>
          <w:sz w:val="28"/>
          <w:szCs w:val="28"/>
          <w:lang w:val="vi-VN"/>
        </w:rPr>
        <w:t xml:space="preserve">Văn phòng Ủy ban nhân dân Tỉnh </w:t>
      </w:r>
      <w:r w:rsidR="006B233C">
        <w:rPr>
          <w:rFonts w:eastAsia="Calibri"/>
          <w:sz w:val="28"/>
          <w:szCs w:val="28"/>
        </w:rPr>
        <w:t>truyền đạt ý kiến chỉ đạo nêu trên</w:t>
      </w:r>
      <w:r w:rsidRPr="00A54E96">
        <w:rPr>
          <w:rFonts w:eastAsia="Calibri"/>
          <w:sz w:val="28"/>
          <w:szCs w:val="28"/>
          <w:lang w:val="vi-VN"/>
        </w:rPr>
        <w:t xml:space="preserve"> đến các cơ quan, </w:t>
      </w:r>
      <w:r w:rsidR="002D6D4C" w:rsidRPr="002D6D4C">
        <w:rPr>
          <w:rFonts w:eastAsia="Calibri"/>
          <w:sz w:val="28"/>
          <w:szCs w:val="28"/>
          <w:lang w:val="vi-VN"/>
        </w:rPr>
        <w:t xml:space="preserve">đơn vị, </w:t>
      </w:r>
      <w:r w:rsidRPr="00A54E96">
        <w:rPr>
          <w:rFonts w:eastAsia="Calibri"/>
          <w:sz w:val="28"/>
          <w:szCs w:val="28"/>
          <w:lang w:val="vi-VN"/>
        </w:rPr>
        <w:t>địa phương biết, thực hiện./.</w:t>
      </w:r>
    </w:p>
    <w:p w14:paraId="700E0F9F" w14:textId="77777777" w:rsidR="006716BF" w:rsidRPr="002D6D4C" w:rsidRDefault="006716BF" w:rsidP="006716BF">
      <w:pPr>
        <w:spacing w:before="120"/>
        <w:ind w:firstLine="709"/>
        <w:jc w:val="both"/>
        <w:rPr>
          <w:sz w:val="12"/>
          <w:szCs w:val="14"/>
          <w:lang w:val="vi-VN"/>
        </w:rPr>
      </w:pPr>
    </w:p>
    <w:tbl>
      <w:tblPr>
        <w:tblW w:w="8964" w:type="dxa"/>
        <w:tblInd w:w="108" w:type="dxa"/>
        <w:tblLayout w:type="fixed"/>
        <w:tblLook w:val="04A0" w:firstRow="1" w:lastRow="0" w:firstColumn="1" w:lastColumn="0" w:noHBand="0" w:noVBand="1"/>
      </w:tblPr>
      <w:tblGrid>
        <w:gridCol w:w="4885"/>
        <w:gridCol w:w="4079"/>
      </w:tblGrid>
      <w:tr w:rsidR="00710AC8" w:rsidRPr="0036266C" w14:paraId="5D0D63B5" w14:textId="77777777" w:rsidTr="0070748F">
        <w:trPr>
          <w:trHeight w:val="284"/>
        </w:trPr>
        <w:tc>
          <w:tcPr>
            <w:tcW w:w="4885" w:type="dxa"/>
            <w:hideMark/>
          </w:tcPr>
          <w:p w14:paraId="67299242" w14:textId="77777777" w:rsidR="00710AC8" w:rsidRPr="00C81032" w:rsidRDefault="00710AC8">
            <w:pPr>
              <w:rPr>
                <w:b/>
                <w:i/>
                <w:lang w:val="vi-VN"/>
              </w:rPr>
            </w:pPr>
            <w:r w:rsidRPr="00053AF3">
              <w:rPr>
                <w:lang w:val="vi-VN"/>
              </w:rPr>
              <w:t xml:space="preserve"> </w:t>
            </w:r>
            <w:r w:rsidRPr="00C81032">
              <w:rPr>
                <w:b/>
                <w:i/>
                <w:lang w:val="vi-VN"/>
              </w:rPr>
              <w:t>Nơi nhận:</w:t>
            </w:r>
          </w:p>
          <w:p w14:paraId="4E5E27A2" w14:textId="214D6461" w:rsidR="006849B9" w:rsidRPr="00C95074" w:rsidRDefault="0080560D" w:rsidP="006849B9">
            <w:pPr>
              <w:tabs>
                <w:tab w:val="center" w:pos="6521"/>
              </w:tabs>
              <w:spacing w:line="240" w:lineRule="atLeast"/>
              <w:jc w:val="both"/>
              <w:rPr>
                <w:rFonts w:eastAsia="Calibri"/>
                <w:sz w:val="22"/>
                <w:lang w:val="vi-VN"/>
              </w:rPr>
            </w:pPr>
            <w:r>
              <w:rPr>
                <w:rFonts w:eastAsia="Calibri"/>
                <w:sz w:val="22"/>
                <w:lang w:val="vi-VN"/>
              </w:rPr>
              <w:t>- Như trên</w:t>
            </w:r>
            <w:r w:rsidR="006849B9" w:rsidRPr="00C95074">
              <w:rPr>
                <w:rFonts w:eastAsia="Calibri"/>
                <w:sz w:val="22"/>
                <w:lang w:val="vi-VN"/>
              </w:rPr>
              <w:t>;</w:t>
            </w:r>
          </w:p>
          <w:p w14:paraId="21C33CEB" w14:textId="2A710B33" w:rsidR="006849B9" w:rsidRPr="00403FBA" w:rsidRDefault="006849B9" w:rsidP="006849B9">
            <w:pPr>
              <w:tabs>
                <w:tab w:val="center" w:pos="6521"/>
              </w:tabs>
              <w:spacing w:line="240" w:lineRule="atLeast"/>
              <w:jc w:val="both"/>
              <w:rPr>
                <w:rFonts w:eastAsia="Calibri"/>
                <w:sz w:val="22"/>
                <w:lang w:val="vi-VN"/>
              </w:rPr>
            </w:pPr>
            <w:r w:rsidRPr="00C95074">
              <w:rPr>
                <w:rFonts w:eastAsia="Calibri"/>
                <w:sz w:val="22"/>
                <w:lang w:val="vi-VN"/>
              </w:rPr>
              <w:t xml:space="preserve">- </w:t>
            </w:r>
            <w:r w:rsidR="00D17C0F">
              <w:rPr>
                <w:rFonts w:eastAsia="Calibri"/>
                <w:sz w:val="22"/>
              </w:rPr>
              <w:t xml:space="preserve">Quyền </w:t>
            </w:r>
            <w:r w:rsidR="004B1463" w:rsidRPr="0076760B">
              <w:rPr>
                <w:rFonts w:eastAsia="Calibri"/>
                <w:sz w:val="22"/>
                <w:lang w:val="vi-VN"/>
              </w:rPr>
              <w:t>C</w:t>
            </w:r>
            <w:r w:rsidR="006844DD" w:rsidRPr="009B0098">
              <w:rPr>
                <w:rFonts w:eastAsia="Calibri"/>
                <w:sz w:val="22"/>
                <w:lang w:val="vi-VN"/>
              </w:rPr>
              <w:t xml:space="preserve">hủ tịch </w:t>
            </w:r>
            <w:r w:rsidR="004B1463" w:rsidRPr="0076760B">
              <w:rPr>
                <w:rFonts w:eastAsia="Calibri"/>
                <w:sz w:val="22"/>
                <w:lang w:val="vi-VN"/>
              </w:rPr>
              <w:t>UBND Tỉnh</w:t>
            </w:r>
            <w:r w:rsidR="005310F6" w:rsidRPr="00BD7CD3">
              <w:rPr>
                <w:rFonts w:eastAsia="Calibri"/>
                <w:sz w:val="22"/>
                <w:lang w:val="vi-VN"/>
              </w:rPr>
              <w:t xml:space="preserve"> (b/c)</w:t>
            </w:r>
            <w:r w:rsidRPr="00C95074">
              <w:rPr>
                <w:rFonts w:eastAsia="Calibri"/>
                <w:sz w:val="22"/>
                <w:lang w:val="vi-VN"/>
              </w:rPr>
              <w:t>;</w:t>
            </w:r>
          </w:p>
          <w:p w14:paraId="72030267" w14:textId="5A04BB31" w:rsidR="001B4898" w:rsidRPr="002C1FBB" w:rsidRDefault="006849B9" w:rsidP="006849B9">
            <w:pPr>
              <w:rPr>
                <w:rFonts w:eastAsia="Calibri"/>
                <w:sz w:val="22"/>
                <w:lang w:val="vi-VN"/>
              </w:rPr>
            </w:pPr>
            <w:r w:rsidRPr="00C95074">
              <w:rPr>
                <w:rFonts w:eastAsia="Calibri"/>
                <w:sz w:val="22"/>
                <w:lang w:val="vi-VN"/>
              </w:rPr>
              <w:t>- Lãnh đạo VP/UBND Tỉnh;</w:t>
            </w:r>
          </w:p>
          <w:p w14:paraId="32FBFADC" w14:textId="1DAD4E10" w:rsidR="00710AC8" w:rsidRPr="00C81032" w:rsidRDefault="001B4898" w:rsidP="001B4898">
            <w:pPr>
              <w:rPr>
                <w:b/>
                <w:i/>
                <w:lang w:val="vi-VN"/>
              </w:rPr>
            </w:pPr>
            <w:r w:rsidRPr="001B4898">
              <w:rPr>
                <w:sz w:val="22"/>
                <w:lang w:val="vi-VN"/>
              </w:rPr>
              <w:t>- Lưu: VT, TH</w:t>
            </w:r>
            <w:r w:rsidR="00D17C0F">
              <w:rPr>
                <w:sz w:val="22"/>
              </w:rPr>
              <w:t>TT</w:t>
            </w:r>
            <w:r w:rsidRPr="001B4898">
              <w:rPr>
                <w:sz w:val="22"/>
                <w:lang w:val="vi-VN"/>
              </w:rPr>
              <w:t xml:space="preserve"> (</w:t>
            </w:r>
            <w:r w:rsidR="00D17C0F">
              <w:rPr>
                <w:sz w:val="22"/>
              </w:rPr>
              <w:t>Khánh</w:t>
            </w:r>
            <w:r w:rsidRPr="001B4898">
              <w:rPr>
                <w:sz w:val="22"/>
                <w:lang w:val="vi-VN"/>
              </w:rPr>
              <w:t>).</w:t>
            </w:r>
          </w:p>
        </w:tc>
        <w:tc>
          <w:tcPr>
            <w:tcW w:w="4079" w:type="dxa"/>
            <w:hideMark/>
          </w:tcPr>
          <w:p w14:paraId="423BB771" w14:textId="7577333C" w:rsidR="007C3929" w:rsidRPr="006C6FDE" w:rsidRDefault="006844DD">
            <w:pPr>
              <w:pStyle w:val="Heading1"/>
              <w:rPr>
                <w:rFonts w:ascii="Times New Roman" w:hAnsi="Times New Roman"/>
                <w:lang w:val="vi-VN"/>
              </w:rPr>
            </w:pPr>
            <w:r w:rsidRPr="006C6FDE">
              <w:rPr>
                <w:rFonts w:ascii="Times New Roman" w:hAnsi="Times New Roman"/>
                <w:lang w:val="vi-VN"/>
              </w:rPr>
              <w:t xml:space="preserve">KT. </w:t>
            </w:r>
            <w:r w:rsidR="007C3929" w:rsidRPr="007C3929">
              <w:rPr>
                <w:rFonts w:ascii="Times New Roman" w:hAnsi="Times New Roman"/>
                <w:lang w:val="vi-VN"/>
              </w:rPr>
              <w:t>CHÁNH VĂN PHÒNG</w:t>
            </w:r>
          </w:p>
          <w:p w14:paraId="7A924A0F" w14:textId="067CE171" w:rsidR="006844DD" w:rsidRPr="006C6FDE" w:rsidRDefault="006844DD" w:rsidP="006844DD">
            <w:pPr>
              <w:jc w:val="center"/>
              <w:rPr>
                <w:b/>
                <w:sz w:val="28"/>
                <w:szCs w:val="20"/>
                <w:lang w:val="vi-VN"/>
              </w:rPr>
            </w:pPr>
            <w:r w:rsidRPr="006C6FDE">
              <w:rPr>
                <w:b/>
                <w:sz w:val="28"/>
                <w:szCs w:val="20"/>
                <w:lang w:val="vi-VN"/>
              </w:rPr>
              <w:t>PHÓ CHÁNH VĂN PHÒNG</w:t>
            </w:r>
          </w:p>
          <w:p w14:paraId="4E1DA1CA" w14:textId="77777777" w:rsidR="00710AC8" w:rsidRPr="007C3929" w:rsidRDefault="00710AC8">
            <w:pPr>
              <w:spacing w:before="80"/>
              <w:jc w:val="center"/>
              <w:rPr>
                <w:sz w:val="32"/>
                <w:szCs w:val="32"/>
                <w:lang w:val="vi-VN"/>
              </w:rPr>
            </w:pPr>
          </w:p>
          <w:p w14:paraId="2D858032" w14:textId="4C3AF0A0" w:rsidR="00492AAE" w:rsidRPr="001B00D3" w:rsidRDefault="00492AAE" w:rsidP="00447BAE">
            <w:pPr>
              <w:spacing w:before="80"/>
              <w:rPr>
                <w:sz w:val="16"/>
                <w:szCs w:val="16"/>
                <w:lang w:val="vi-VN"/>
              </w:rPr>
            </w:pPr>
          </w:p>
          <w:p w14:paraId="3EF45EBD" w14:textId="77777777" w:rsidR="006844DD" w:rsidRPr="006C6FDE" w:rsidRDefault="006844DD" w:rsidP="00447BAE">
            <w:pPr>
              <w:spacing w:before="80"/>
              <w:rPr>
                <w:sz w:val="16"/>
                <w:szCs w:val="16"/>
                <w:lang w:val="vi-VN"/>
              </w:rPr>
            </w:pPr>
          </w:p>
          <w:p w14:paraId="18BE7A30" w14:textId="77777777" w:rsidR="004D449E" w:rsidRPr="00F141DA" w:rsidRDefault="004D449E" w:rsidP="00447BAE">
            <w:pPr>
              <w:spacing w:before="80"/>
              <w:rPr>
                <w:sz w:val="16"/>
                <w:szCs w:val="16"/>
                <w:lang w:val="vi-VN"/>
              </w:rPr>
            </w:pPr>
          </w:p>
          <w:p w14:paraId="154DC949" w14:textId="77777777" w:rsidR="004D23C4" w:rsidRPr="001B00D3" w:rsidRDefault="004D23C4" w:rsidP="009E0F15">
            <w:pPr>
              <w:spacing w:before="80"/>
              <w:rPr>
                <w:sz w:val="26"/>
                <w:szCs w:val="26"/>
                <w:lang w:val="vi-VN"/>
              </w:rPr>
            </w:pPr>
          </w:p>
          <w:p w14:paraId="07D3A27E" w14:textId="3FE53920" w:rsidR="00710AC8" w:rsidRPr="006844DD" w:rsidRDefault="00C12C16" w:rsidP="00D17C0F">
            <w:pPr>
              <w:spacing w:before="80"/>
              <w:jc w:val="center"/>
            </w:pPr>
            <w:r w:rsidRPr="007C3929">
              <w:rPr>
                <w:b/>
                <w:sz w:val="28"/>
                <w:szCs w:val="28"/>
                <w:lang w:val="vi-VN"/>
              </w:rPr>
              <w:t xml:space="preserve">Nguyễn </w:t>
            </w:r>
            <w:r w:rsidR="006844DD">
              <w:rPr>
                <w:b/>
                <w:sz w:val="28"/>
                <w:szCs w:val="28"/>
              </w:rPr>
              <w:t>Minh</w:t>
            </w:r>
            <w:r w:rsidR="00D17C0F">
              <w:rPr>
                <w:b/>
                <w:sz w:val="28"/>
                <w:szCs w:val="28"/>
              </w:rPr>
              <w:t xml:space="preserve"> Tuấn</w:t>
            </w:r>
          </w:p>
        </w:tc>
      </w:tr>
    </w:tbl>
    <w:p w14:paraId="6D02F009" w14:textId="77777777" w:rsidR="00077308" w:rsidRPr="006249A4" w:rsidRDefault="00077308">
      <w:pPr>
        <w:rPr>
          <w:lang w:val="vi-VN"/>
        </w:rPr>
      </w:pPr>
    </w:p>
    <w:sectPr w:rsidR="00077308" w:rsidRPr="006249A4" w:rsidSect="002332D7">
      <w:pgSz w:w="11907" w:h="16840" w:code="9"/>
      <w:pgMar w:top="851" w:right="851" w:bottom="851" w:left="1701" w:header="454"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F4F4F" w14:textId="77777777" w:rsidR="00717951" w:rsidRDefault="00717951" w:rsidP="000C429E">
      <w:r>
        <w:separator/>
      </w:r>
    </w:p>
  </w:endnote>
  <w:endnote w:type="continuationSeparator" w:id="0">
    <w:p w14:paraId="598D260C" w14:textId="77777777" w:rsidR="00717951" w:rsidRDefault="00717951" w:rsidP="000C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VNtimes new roman">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MS Gothi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EFD18" w14:textId="77777777" w:rsidR="00717951" w:rsidRDefault="00717951" w:rsidP="000C429E">
      <w:r>
        <w:separator/>
      </w:r>
    </w:p>
  </w:footnote>
  <w:footnote w:type="continuationSeparator" w:id="0">
    <w:p w14:paraId="76C2433D" w14:textId="77777777" w:rsidR="00717951" w:rsidRDefault="00717951" w:rsidP="000C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E3FBE"/>
    <w:multiLevelType w:val="hybridMultilevel"/>
    <w:tmpl w:val="76A885E4"/>
    <w:lvl w:ilvl="0" w:tplc="88F487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007F1C"/>
    <w:multiLevelType w:val="hybridMultilevel"/>
    <w:tmpl w:val="582E357A"/>
    <w:lvl w:ilvl="0" w:tplc="30B4BB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358413">
    <w:abstractNumId w:val="0"/>
  </w:num>
  <w:num w:numId="2" w16cid:durableId="820341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D5E"/>
    <w:rsid w:val="00012E23"/>
    <w:rsid w:val="00017EA7"/>
    <w:rsid w:val="00021831"/>
    <w:rsid w:val="0002193C"/>
    <w:rsid w:val="00030CDA"/>
    <w:rsid w:val="00033DE2"/>
    <w:rsid w:val="00042650"/>
    <w:rsid w:val="00053AF3"/>
    <w:rsid w:val="0006187C"/>
    <w:rsid w:val="00066936"/>
    <w:rsid w:val="000676D2"/>
    <w:rsid w:val="00074E39"/>
    <w:rsid w:val="00077308"/>
    <w:rsid w:val="00090494"/>
    <w:rsid w:val="00094F78"/>
    <w:rsid w:val="00097D49"/>
    <w:rsid w:val="000A39B7"/>
    <w:rsid w:val="000A4D01"/>
    <w:rsid w:val="000A7040"/>
    <w:rsid w:val="000B3F6F"/>
    <w:rsid w:val="000C3910"/>
    <w:rsid w:val="000C429E"/>
    <w:rsid w:val="000C613D"/>
    <w:rsid w:val="000D360A"/>
    <w:rsid w:val="000D5823"/>
    <w:rsid w:val="000D668D"/>
    <w:rsid w:val="000E1141"/>
    <w:rsid w:val="000E534C"/>
    <w:rsid w:val="000E539E"/>
    <w:rsid w:val="000E6B2D"/>
    <w:rsid w:val="000F1C05"/>
    <w:rsid w:val="000F7638"/>
    <w:rsid w:val="00104016"/>
    <w:rsid w:val="00113CB7"/>
    <w:rsid w:val="00117A38"/>
    <w:rsid w:val="001426CE"/>
    <w:rsid w:val="00143B3D"/>
    <w:rsid w:val="00154A21"/>
    <w:rsid w:val="00171A6F"/>
    <w:rsid w:val="0018135B"/>
    <w:rsid w:val="00190200"/>
    <w:rsid w:val="0019328D"/>
    <w:rsid w:val="001A2D98"/>
    <w:rsid w:val="001A4F62"/>
    <w:rsid w:val="001B00D3"/>
    <w:rsid w:val="001B4898"/>
    <w:rsid w:val="001C3452"/>
    <w:rsid w:val="001C5C30"/>
    <w:rsid w:val="001C6147"/>
    <w:rsid w:val="001D1F32"/>
    <w:rsid w:val="001D356C"/>
    <w:rsid w:val="001E2054"/>
    <w:rsid w:val="001E4080"/>
    <w:rsid w:val="001E7EAB"/>
    <w:rsid w:val="001F3E2B"/>
    <w:rsid w:val="001F4ECC"/>
    <w:rsid w:val="001F55D6"/>
    <w:rsid w:val="001F5CAA"/>
    <w:rsid w:val="00203D42"/>
    <w:rsid w:val="00217E72"/>
    <w:rsid w:val="00217F89"/>
    <w:rsid w:val="00221800"/>
    <w:rsid w:val="0022735B"/>
    <w:rsid w:val="00227663"/>
    <w:rsid w:val="002328C0"/>
    <w:rsid w:val="002332D7"/>
    <w:rsid w:val="0023433C"/>
    <w:rsid w:val="002361A7"/>
    <w:rsid w:val="00247CE2"/>
    <w:rsid w:val="0025720D"/>
    <w:rsid w:val="002630FF"/>
    <w:rsid w:val="002634DE"/>
    <w:rsid w:val="00277BA9"/>
    <w:rsid w:val="002822A6"/>
    <w:rsid w:val="002914CF"/>
    <w:rsid w:val="002930EB"/>
    <w:rsid w:val="00294D4D"/>
    <w:rsid w:val="002A7F8C"/>
    <w:rsid w:val="002B111D"/>
    <w:rsid w:val="002B2891"/>
    <w:rsid w:val="002B4C2F"/>
    <w:rsid w:val="002B6150"/>
    <w:rsid w:val="002C1FBB"/>
    <w:rsid w:val="002D0213"/>
    <w:rsid w:val="002D1F70"/>
    <w:rsid w:val="002D5106"/>
    <w:rsid w:val="002D58E3"/>
    <w:rsid w:val="002D6D4C"/>
    <w:rsid w:val="002E05B6"/>
    <w:rsid w:val="002F190C"/>
    <w:rsid w:val="0031496C"/>
    <w:rsid w:val="003166B8"/>
    <w:rsid w:val="0032529A"/>
    <w:rsid w:val="00327369"/>
    <w:rsid w:val="003313B2"/>
    <w:rsid w:val="003317F9"/>
    <w:rsid w:val="00342572"/>
    <w:rsid w:val="003451F1"/>
    <w:rsid w:val="0034594C"/>
    <w:rsid w:val="00346573"/>
    <w:rsid w:val="003467B4"/>
    <w:rsid w:val="003522FE"/>
    <w:rsid w:val="0036266C"/>
    <w:rsid w:val="00363743"/>
    <w:rsid w:val="0038013B"/>
    <w:rsid w:val="00384D2C"/>
    <w:rsid w:val="00387A01"/>
    <w:rsid w:val="0039092E"/>
    <w:rsid w:val="00396542"/>
    <w:rsid w:val="003A12B5"/>
    <w:rsid w:val="003A5BE9"/>
    <w:rsid w:val="003A6321"/>
    <w:rsid w:val="003B22B8"/>
    <w:rsid w:val="003B4FDB"/>
    <w:rsid w:val="003C01E5"/>
    <w:rsid w:val="003C0826"/>
    <w:rsid w:val="003C4EAE"/>
    <w:rsid w:val="003C796F"/>
    <w:rsid w:val="003D3B9E"/>
    <w:rsid w:val="003D76F3"/>
    <w:rsid w:val="003D789C"/>
    <w:rsid w:val="003E008B"/>
    <w:rsid w:val="003E04FF"/>
    <w:rsid w:val="003E07F3"/>
    <w:rsid w:val="003E3671"/>
    <w:rsid w:val="003E414C"/>
    <w:rsid w:val="00400D1C"/>
    <w:rsid w:val="004012F3"/>
    <w:rsid w:val="004013A0"/>
    <w:rsid w:val="00403FBA"/>
    <w:rsid w:val="00404DDE"/>
    <w:rsid w:val="00405025"/>
    <w:rsid w:val="004164EA"/>
    <w:rsid w:val="00416CD8"/>
    <w:rsid w:val="00424A38"/>
    <w:rsid w:val="00430D5E"/>
    <w:rsid w:val="00442ED8"/>
    <w:rsid w:val="004441B9"/>
    <w:rsid w:val="00444666"/>
    <w:rsid w:val="00444FB5"/>
    <w:rsid w:val="00447BAE"/>
    <w:rsid w:val="0045683F"/>
    <w:rsid w:val="004579C9"/>
    <w:rsid w:val="00462743"/>
    <w:rsid w:val="00471362"/>
    <w:rsid w:val="00471662"/>
    <w:rsid w:val="004741EE"/>
    <w:rsid w:val="004748C7"/>
    <w:rsid w:val="00476958"/>
    <w:rsid w:val="004775BA"/>
    <w:rsid w:val="0047770D"/>
    <w:rsid w:val="00481C8A"/>
    <w:rsid w:val="00484F45"/>
    <w:rsid w:val="00492AAE"/>
    <w:rsid w:val="004A0828"/>
    <w:rsid w:val="004A6732"/>
    <w:rsid w:val="004B1463"/>
    <w:rsid w:val="004B15AD"/>
    <w:rsid w:val="004B3537"/>
    <w:rsid w:val="004B384F"/>
    <w:rsid w:val="004B613C"/>
    <w:rsid w:val="004C0710"/>
    <w:rsid w:val="004C0F57"/>
    <w:rsid w:val="004C1B8E"/>
    <w:rsid w:val="004C23AA"/>
    <w:rsid w:val="004C53A5"/>
    <w:rsid w:val="004C5B52"/>
    <w:rsid w:val="004D163F"/>
    <w:rsid w:val="004D1D91"/>
    <w:rsid w:val="004D23C4"/>
    <w:rsid w:val="004D449E"/>
    <w:rsid w:val="004D570B"/>
    <w:rsid w:val="004D6705"/>
    <w:rsid w:val="004E645F"/>
    <w:rsid w:val="004F0B4C"/>
    <w:rsid w:val="004F35B8"/>
    <w:rsid w:val="004F55A2"/>
    <w:rsid w:val="004F56FC"/>
    <w:rsid w:val="00512BC3"/>
    <w:rsid w:val="00512E38"/>
    <w:rsid w:val="0051334D"/>
    <w:rsid w:val="005179EC"/>
    <w:rsid w:val="0052273A"/>
    <w:rsid w:val="00523B67"/>
    <w:rsid w:val="0052611A"/>
    <w:rsid w:val="005310F6"/>
    <w:rsid w:val="00532FEB"/>
    <w:rsid w:val="00537248"/>
    <w:rsid w:val="005456A7"/>
    <w:rsid w:val="0055773B"/>
    <w:rsid w:val="00557F96"/>
    <w:rsid w:val="00572541"/>
    <w:rsid w:val="0057318C"/>
    <w:rsid w:val="0058020F"/>
    <w:rsid w:val="00580F04"/>
    <w:rsid w:val="00584924"/>
    <w:rsid w:val="005852BF"/>
    <w:rsid w:val="00587FCC"/>
    <w:rsid w:val="00590AE7"/>
    <w:rsid w:val="0059588F"/>
    <w:rsid w:val="005972AC"/>
    <w:rsid w:val="005A776F"/>
    <w:rsid w:val="005B2450"/>
    <w:rsid w:val="005B48E3"/>
    <w:rsid w:val="005B721A"/>
    <w:rsid w:val="005D5AF5"/>
    <w:rsid w:val="005E27E7"/>
    <w:rsid w:val="005F3493"/>
    <w:rsid w:val="005F6FE9"/>
    <w:rsid w:val="00607A0C"/>
    <w:rsid w:val="00622787"/>
    <w:rsid w:val="006249A4"/>
    <w:rsid w:val="00630B2E"/>
    <w:rsid w:val="00635055"/>
    <w:rsid w:val="0063752A"/>
    <w:rsid w:val="00641CC1"/>
    <w:rsid w:val="00645080"/>
    <w:rsid w:val="006467AA"/>
    <w:rsid w:val="006468C2"/>
    <w:rsid w:val="006665AF"/>
    <w:rsid w:val="00666E1A"/>
    <w:rsid w:val="00671579"/>
    <w:rsid w:val="006716BF"/>
    <w:rsid w:val="00672186"/>
    <w:rsid w:val="00675D13"/>
    <w:rsid w:val="00676648"/>
    <w:rsid w:val="006811CF"/>
    <w:rsid w:val="006844DD"/>
    <w:rsid w:val="006849B9"/>
    <w:rsid w:val="00690EF2"/>
    <w:rsid w:val="00691F8F"/>
    <w:rsid w:val="00696F2B"/>
    <w:rsid w:val="006A0185"/>
    <w:rsid w:val="006A43B7"/>
    <w:rsid w:val="006A6E1F"/>
    <w:rsid w:val="006A7073"/>
    <w:rsid w:val="006B233C"/>
    <w:rsid w:val="006B5D97"/>
    <w:rsid w:val="006C0805"/>
    <w:rsid w:val="006C6FDE"/>
    <w:rsid w:val="006D2E9F"/>
    <w:rsid w:val="006D356C"/>
    <w:rsid w:val="006F18E7"/>
    <w:rsid w:val="006F6D76"/>
    <w:rsid w:val="006F72CD"/>
    <w:rsid w:val="007052E2"/>
    <w:rsid w:val="00705CE5"/>
    <w:rsid w:val="0070748F"/>
    <w:rsid w:val="00710301"/>
    <w:rsid w:val="00710AC8"/>
    <w:rsid w:val="00713A0B"/>
    <w:rsid w:val="007145BC"/>
    <w:rsid w:val="00714ACF"/>
    <w:rsid w:val="00717951"/>
    <w:rsid w:val="007220EF"/>
    <w:rsid w:val="007236CE"/>
    <w:rsid w:val="007300F8"/>
    <w:rsid w:val="00730784"/>
    <w:rsid w:val="0073192D"/>
    <w:rsid w:val="007337CF"/>
    <w:rsid w:val="00752371"/>
    <w:rsid w:val="00752696"/>
    <w:rsid w:val="0075356F"/>
    <w:rsid w:val="007539AE"/>
    <w:rsid w:val="00761F6B"/>
    <w:rsid w:val="0076760B"/>
    <w:rsid w:val="00772401"/>
    <w:rsid w:val="00775AAA"/>
    <w:rsid w:val="0077729D"/>
    <w:rsid w:val="007850C1"/>
    <w:rsid w:val="007900A3"/>
    <w:rsid w:val="00790D5B"/>
    <w:rsid w:val="0079290E"/>
    <w:rsid w:val="0079489E"/>
    <w:rsid w:val="00795819"/>
    <w:rsid w:val="007A554B"/>
    <w:rsid w:val="007A5F65"/>
    <w:rsid w:val="007B1FB2"/>
    <w:rsid w:val="007C3929"/>
    <w:rsid w:val="007C42F5"/>
    <w:rsid w:val="007C4C0A"/>
    <w:rsid w:val="007C64D0"/>
    <w:rsid w:val="007C753E"/>
    <w:rsid w:val="007D5066"/>
    <w:rsid w:val="007D7D1D"/>
    <w:rsid w:val="007F0CAC"/>
    <w:rsid w:val="0080141E"/>
    <w:rsid w:val="00801F5B"/>
    <w:rsid w:val="0080560D"/>
    <w:rsid w:val="008138B8"/>
    <w:rsid w:val="00813949"/>
    <w:rsid w:val="00816CD6"/>
    <w:rsid w:val="00817814"/>
    <w:rsid w:val="0082164A"/>
    <w:rsid w:val="00836796"/>
    <w:rsid w:val="00841D94"/>
    <w:rsid w:val="00846210"/>
    <w:rsid w:val="00850087"/>
    <w:rsid w:val="00851B5C"/>
    <w:rsid w:val="00856FAA"/>
    <w:rsid w:val="008615ED"/>
    <w:rsid w:val="00861FB2"/>
    <w:rsid w:val="00862E48"/>
    <w:rsid w:val="008641BA"/>
    <w:rsid w:val="00865E2A"/>
    <w:rsid w:val="008667D7"/>
    <w:rsid w:val="008719BC"/>
    <w:rsid w:val="00875705"/>
    <w:rsid w:val="0088761F"/>
    <w:rsid w:val="008901CE"/>
    <w:rsid w:val="00895025"/>
    <w:rsid w:val="00895D71"/>
    <w:rsid w:val="008B403D"/>
    <w:rsid w:val="008C0679"/>
    <w:rsid w:val="008C47C9"/>
    <w:rsid w:val="008C515F"/>
    <w:rsid w:val="008D28DE"/>
    <w:rsid w:val="008D2FC4"/>
    <w:rsid w:val="008D4D79"/>
    <w:rsid w:val="008D531F"/>
    <w:rsid w:val="008D68C5"/>
    <w:rsid w:val="008E06FD"/>
    <w:rsid w:val="008E171D"/>
    <w:rsid w:val="008F1925"/>
    <w:rsid w:val="008F40F4"/>
    <w:rsid w:val="008F4CD5"/>
    <w:rsid w:val="008F774E"/>
    <w:rsid w:val="00901535"/>
    <w:rsid w:val="009018F8"/>
    <w:rsid w:val="00902D75"/>
    <w:rsid w:val="0090362F"/>
    <w:rsid w:val="009044CB"/>
    <w:rsid w:val="00906D1A"/>
    <w:rsid w:val="0091091C"/>
    <w:rsid w:val="00922944"/>
    <w:rsid w:val="009257CA"/>
    <w:rsid w:val="00925DF0"/>
    <w:rsid w:val="0093044F"/>
    <w:rsid w:val="0093139A"/>
    <w:rsid w:val="009348B4"/>
    <w:rsid w:val="0094184D"/>
    <w:rsid w:val="00945FA7"/>
    <w:rsid w:val="009460A9"/>
    <w:rsid w:val="00956EA1"/>
    <w:rsid w:val="009643C0"/>
    <w:rsid w:val="00967936"/>
    <w:rsid w:val="00973710"/>
    <w:rsid w:val="009772DB"/>
    <w:rsid w:val="009778E4"/>
    <w:rsid w:val="00981359"/>
    <w:rsid w:val="00983381"/>
    <w:rsid w:val="00984318"/>
    <w:rsid w:val="0098582B"/>
    <w:rsid w:val="00985CA3"/>
    <w:rsid w:val="0099751E"/>
    <w:rsid w:val="009A2522"/>
    <w:rsid w:val="009A6179"/>
    <w:rsid w:val="009A6B30"/>
    <w:rsid w:val="009B0098"/>
    <w:rsid w:val="009B3B60"/>
    <w:rsid w:val="009B43F2"/>
    <w:rsid w:val="009B50F8"/>
    <w:rsid w:val="009B58AE"/>
    <w:rsid w:val="009C190C"/>
    <w:rsid w:val="009C191F"/>
    <w:rsid w:val="009C28A8"/>
    <w:rsid w:val="009C5526"/>
    <w:rsid w:val="009D0681"/>
    <w:rsid w:val="009D071F"/>
    <w:rsid w:val="009D6FB5"/>
    <w:rsid w:val="009E0F15"/>
    <w:rsid w:val="009E1645"/>
    <w:rsid w:val="009E325D"/>
    <w:rsid w:val="009E51B3"/>
    <w:rsid w:val="009F0673"/>
    <w:rsid w:val="009F088C"/>
    <w:rsid w:val="009F257C"/>
    <w:rsid w:val="009F7C38"/>
    <w:rsid w:val="00A02F90"/>
    <w:rsid w:val="00A03392"/>
    <w:rsid w:val="00A15081"/>
    <w:rsid w:val="00A16395"/>
    <w:rsid w:val="00A21102"/>
    <w:rsid w:val="00A308F4"/>
    <w:rsid w:val="00A30BA3"/>
    <w:rsid w:val="00A3372D"/>
    <w:rsid w:val="00A3706E"/>
    <w:rsid w:val="00A37B4C"/>
    <w:rsid w:val="00A40DCA"/>
    <w:rsid w:val="00A41482"/>
    <w:rsid w:val="00A439C5"/>
    <w:rsid w:val="00A46AD2"/>
    <w:rsid w:val="00A502D2"/>
    <w:rsid w:val="00A53AB9"/>
    <w:rsid w:val="00A53C83"/>
    <w:rsid w:val="00A53FEC"/>
    <w:rsid w:val="00A542B4"/>
    <w:rsid w:val="00A54E96"/>
    <w:rsid w:val="00A62DE9"/>
    <w:rsid w:val="00A6777D"/>
    <w:rsid w:val="00A85035"/>
    <w:rsid w:val="00A9081B"/>
    <w:rsid w:val="00A91CA2"/>
    <w:rsid w:val="00A926E2"/>
    <w:rsid w:val="00A92B71"/>
    <w:rsid w:val="00AA3569"/>
    <w:rsid w:val="00AA400E"/>
    <w:rsid w:val="00AB000F"/>
    <w:rsid w:val="00AB0981"/>
    <w:rsid w:val="00AC2DE0"/>
    <w:rsid w:val="00AC4805"/>
    <w:rsid w:val="00AC4F19"/>
    <w:rsid w:val="00AC5DF5"/>
    <w:rsid w:val="00AC7DF4"/>
    <w:rsid w:val="00AD0EAE"/>
    <w:rsid w:val="00AD21D9"/>
    <w:rsid w:val="00AD4FD8"/>
    <w:rsid w:val="00AE0CE6"/>
    <w:rsid w:val="00AE109A"/>
    <w:rsid w:val="00AE39D8"/>
    <w:rsid w:val="00AE46D4"/>
    <w:rsid w:val="00AF5587"/>
    <w:rsid w:val="00AF5E31"/>
    <w:rsid w:val="00AF7305"/>
    <w:rsid w:val="00AF74EE"/>
    <w:rsid w:val="00B04A75"/>
    <w:rsid w:val="00B050BF"/>
    <w:rsid w:val="00B0524F"/>
    <w:rsid w:val="00B2025D"/>
    <w:rsid w:val="00B31E30"/>
    <w:rsid w:val="00B3336B"/>
    <w:rsid w:val="00B333B2"/>
    <w:rsid w:val="00B40345"/>
    <w:rsid w:val="00B4424C"/>
    <w:rsid w:val="00B46DC5"/>
    <w:rsid w:val="00B50B26"/>
    <w:rsid w:val="00B56914"/>
    <w:rsid w:val="00B63439"/>
    <w:rsid w:val="00B65CA2"/>
    <w:rsid w:val="00B71BEC"/>
    <w:rsid w:val="00B74622"/>
    <w:rsid w:val="00B75803"/>
    <w:rsid w:val="00B7759B"/>
    <w:rsid w:val="00BA46D6"/>
    <w:rsid w:val="00BC48CE"/>
    <w:rsid w:val="00BC4E55"/>
    <w:rsid w:val="00BC5453"/>
    <w:rsid w:val="00BC6E1D"/>
    <w:rsid w:val="00BC7273"/>
    <w:rsid w:val="00BD198C"/>
    <w:rsid w:val="00BD3B3E"/>
    <w:rsid w:val="00BD7CD3"/>
    <w:rsid w:val="00BE032A"/>
    <w:rsid w:val="00C063C4"/>
    <w:rsid w:val="00C10769"/>
    <w:rsid w:val="00C12C16"/>
    <w:rsid w:val="00C1457A"/>
    <w:rsid w:val="00C16D06"/>
    <w:rsid w:val="00C1759D"/>
    <w:rsid w:val="00C2074F"/>
    <w:rsid w:val="00C209EF"/>
    <w:rsid w:val="00C226A1"/>
    <w:rsid w:val="00C22FFA"/>
    <w:rsid w:val="00C24A90"/>
    <w:rsid w:val="00C27B4F"/>
    <w:rsid w:val="00C31AE0"/>
    <w:rsid w:val="00C36347"/>
    <w:rsid w:val="00C37BAF"/>
    <w:rsid w:val="00C4508F"/>
    <w:rsid w:val="00C5095F"/>
    <w:rsid w:val="00C604E9"/>
    <w:rsid w:val="00C63BDD"/>
    <w:rsid w:val="00C648EA"/>
    <w:rsid w:val="00C66720"/>
    <w:rsid w:val="00C7693E"/>
    <w:rsid w:val="00C770F6"/>
    <w:rsid w:val="00C81032"/>
    <w:rsid w:val="00C839F7"/>
    <w:rsid w:val="00C85CC3"/>
    <w:rsid w:val="00C9351D"/>
    <w:rsid w:val="00CA192D"/>
    <w:rsid w:val="00CA318B"/>
    <w:rsid w:val="00CA72B9"/>
    <w:rsid w:val="00CB6603"/>
    <w:rsid w:val="00CC0997"/>
    <w:rsid w:val="00CC64BB"/>
    <w:rsid w:val="00CD0663"/>
    <w:rsid w:val="00CD0DFD"/>
    <w:rsid w:val="00CD6140"/>
    <w:rsid w:val="00CE6450"/>
    <w:rsid w:val="00CE78A2"/>
    <w:rsid w:val="00CF0516"/>
    <w:rsid w:val="00CF0943"/>
    <w:rsid w:val="00CF50E7"/>
    <w:rsid w:val="00CF5F47"/>
    <w:rsid w:val="00CF5F6C"/>
    <w:rsid w:val="00D038A0"/>
    <w:rsid w:val="00D06CB0"/>
    <w:rsid w:val="00D15150"/>
    <w:rsid w:val="00D17C0F"/>
    <w:rsid w:val="00D20BF3"/>
    <w:rsid w:val="00D23BFA"/>
    <w:rsid w:val="00D259D9"/>
    <w:rsid w:val="00D262C9"/>
    <w:rsid w:val="00D2737B"/>
    <w:rsid w:val="00D37FD7"/>
    <w:rsid w:val="00D43214"/>
    <w:rsid w:val="00D43A9F"/>
    <w:rsid w:val="00D506CD"/>
    <w:rsid w:val="00D520F9"/>
    <w:rsid w:val="00D523DB"/>
    <w:rsid w:val="00D5429E"/>
    <w:rsid w:val="00D6137E"/>
    <w:rsid w:val="00D667E5"/>
    <w:rsid w:val="00D703F1"/>
    <w:rsid w:val="00D72DD4"/>
    <w:rsid w:val="00D7344F"/>
    <w:rsid w:val="00D778D3"/>
    <w:rsid w:val="00D81C04"/>
    <w:rsid w:val="00D81E18"/>
    <w:rsid w:val="00D8533D"/>
    <w:rsid w:val="00D85C95"/>
    <w:rsid w:val="00D8692C"/>
    <w:rsid w:val="00D90670"/>
    <w:rsid w:val="00D94592"/>
    <w:rsid w:val="00D9719A"/>
    <w:rsid w:val="00DA5A65"/>
    <w:rsid w:val="00DA5A9B"/>
    <w:rsid w:val="00DB1AF9"/>
    <w:rsid w:val="00DC255C"/>
    <w:rsid w:val="00DC64B3"/>
    <w:rsid w:val="00DC77B4"/>
    <w:rsid w:val="00DC77F7"/>
    <w:rsid w:val="00DD34E5"/>
    <w:rsid w:val="00DE1DA5"/>
    <w:rsid w:val="00DE2257"/>
    <w:rsid w:val="00DE5D7D"/>
    <w:rsid w:val="00DE65C5"/>
    <w:rsid w:val="00DF42B2"/>
    <w:rsid w:val="00DF453E"/>
    <w:rsid w:val="00DF5CE3"/>
    <w:rsid w:val="00DF6E8A"/>
    <w:rsid w:val="00DF7940"/>
    <w:rsid w:val="00E03011"/>
    <w:rsid w:val="00E04D02"/>
    <w:rsid w:val="00E07355"/>
    <w:rsid w:val="00E1012E"/>
    <w:rsid w:val="00E1092D"/>
    <w:rsid w:val="00E109B8"/>
    <w:rsid w:val="00E22750"/>
    <w:rsid w:val="00E34E3F"/>
    <w:rsid w:val="00E360A2"/>
    <w:rsid w:val="00E44A24"/>
    <w:rsid w:val="00E546C4"/>
    <w:rsid w:val="00E57E44"/>
    <w:rsid w:val="00E650EE"/>
    <w:rsid w:val="00E8127D"/>
    <w:rsid w:val="00E84452"/>
    <w:rsid w:val="00E97E20"/>
    <w:rsid w:val="00EA0C00"/>
    <w:rsid w:val="00EA1685"/>
    <w:rsid w:val="00EB0B21"/>
    <w:rsid w:val="00EB258B"/>
    <w:rsid w:val="00EB2C3F"/>
    <w:rsid w:val="00EB3BAF"/>
    <w:rsid w:val="00EB3EDA"/>
    <w:rsid w:val="00EC0CC9"/>
    <w:rsid w:val="00EC7648"/>
    <w:rsid w:val="00ED06A1"/>
    <w:rsid w:val="00ED6907"/>
    <w:rsid w:val="00EE2FC5"/>
    <w:rsid w:val="00EE5F30"/>
    <w:rsid w:val="00EF4EE2"/>
    <w:rsid w:val="00EF63C1"/>
    <w:rsid w:val="00F02A0C"/>
    <w:rsid w:val="00F111B8"/>
    <w:rsid w:val="00F141DA"/>
    <w:rsid w:val="00F21483"/>
    <w:rsid w:val="00F23324"/>
    <w:rsid w:val="00F42351"/>
    <w:rsid w:val="00F44281"/>
    <w:rsid w:val="00F5057A"/>
    <w:rsid w:val="00F519C2"/>
    <w:rsid w:val="00F55D64"/>
    <w:rsid w:val="00F60607"/>
    <w:rsid w:val="00F61299"/>
    <w:rsid w:val="00F6164F"/>
    <w:rsid w:val="00F63D23"/>
    <w:rsid w:val="00F643F9"/>
    <w:rsid w:val="00F66222"/>
    <w:rsid w:val="00F70052"/>
    <w:rsid w:val="00F70746"/>
    <w:rsid w:val="00F71351"/>
    <w:rsid w:val="00F73CA9"/>
    <w:rsid w:val="00FA0267"/>
    <w:rsid w:val="00FA0308"/>
    <w:rsid w:val="00FA0FB5"/>
    <w:rsid w:val="00FA74B6"/>
    <w:rsid w:val="00FB027D"/>
    <w:rsid w:val="00FB1B97"/>
    <w:rsid w:val="00FB3AD0"/>
    <w:rsid w:val="00FB495B"/>
    <w:rsid w:val="00FB55C1"/>
    <w:rsid w:val="00FC31B8"/>
    <w:rsid w:val="00FC3981"/>
    <w:rsid w:val="00FC624D"/>
    <w:rsid w:val="00FC7D12"/>
    <w:rsid w:val="00FC7DA4"/>
    <w:rsid w:val="00FD108E"/>
    <w:rsid w:val="00FD115C"/>
    <w:rsid w:val="00FD31EE"/>
    <w:rsid w:val="00FE0025"/>
    <w:rsid w:val="00FE198B"/>
    <w:rsid w:val="00FE2318"/>
    <w:rsid w:val="00FE7DEE"/>
    <w:rsid w:val="00FF13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B06A4"/>
  <w15:docId w15:val="{B6A18B9A-F3B7-4315-9C5A-116822B03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33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30D5E"/>
    <w:pPr>
      <w:keepNext/>
      <w:jc w:val="center"/>
      <w:outlineLvl w:val="0"/>
    </w:pPr>
    <w:rPr>
      <w:rFonts w:ascii="VNI-Times" w:hAnsi="VNI-Times"/>
      <w:b/>
      <w:sz w:val="28"/>
      <w:szCs w:val="20"/>
    </w:rPr>
  </w:style>
  <w:style w:type="paragraph" w:styleId="Heading2">
    <w:name w:val="heading 2"/>
    <w:basedOn w:val="Normal"/>
    <w:next w:val="Normal"/>
    <w:link w:val="Heading2Char"/>
    <w:unhideWhenUsed/>
    <w:qFormat/>
    <w:rsid w:val="00430D5E"/>
    <w:pPr>
      <w:keepNext/>
      <w:ind w:right="-108"/>
      <w:jc w:val="center"/>
      <w:outlineLvl w:val="1"/>
    </w:pPr>
    <w:rPr>
      <w:rFonts w:ascii="VNtimes new roman" w:hAnsi="VNtimes new roman"/>
      <w:b/>
      <w:sz w:val="28"/>
      <w:szCs w:val="20"/>
    </w:rPr>
  </w:style>
  <w:style w:type="paragraph" w:styleId="Heading3">
    <w:name w:val="heading 3"/>
    <w:basedOn w:val="Normal"/>
    <w:next w:val="Normal"/>
    <w:link w:val="Heading3Char"/>
    <w:unhideWhenUsed/>
    <w:qFormat/>
    <w:rsid w:val="00430D5E"/>
    <w:pPr>
      <w:keepNext/>
      <w:spacing w:before="120"/>
      <w:jc w:val="right"/>
      <w:outlineLvl w:val="2"/>
    </w:pPr>
    <w:rPr>
      <w:i/>
      <w:sz w:val="28"/>
      <w:szCs w:val="20"/>
    </w:rPr>
  </w:style>
  <w:style w:type="paragraph" w:styleId="Heading4">
    <w:name w:val="heading 4"/>
    <w:basedOn w:val="Normal"/>
    <w:next w:val="Normal"/>
    <w:link w:val="Heading4Char"/>
    <w:unhideWhenUsed/>
    <w:qFormat/>
    <w:rsid w:val="00430D5E"/>
    <w:pPr>
      <w:keepNext/>
      <w:jc w:val="center"/>
      <w:outlineLvl w:val="3"/>
    </w:pPr>
    <w:rPr>
      <w:rFonts w:ascii="VNtimes new roman" w:hAnsi="VN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0D5E"/>
    <w:rPr>
      <w:rFonts w:ascii="VNI-Times" w:eastAsia="Times New Roman" w:hAnsi="VNI-Times" w:cs="Times New Roman"/>
      <w:b/>
      <w:sz w:val="28"/>
      <w:szCs w:val="20"/>
    </w:rPr>
  </w:style>
  <w:style w:type="character" w:customStyle="1" w:styleId="Heading2Char">
    <w:name w:val="Heading 2 Char"/>
    <w:basedOn w:val="DefaultParagraphFont"/>
    <w:link w:val="Heading2"/>
    <w:rsid w:val="00430D5E"/>
    <w:rPr>
      <w:rFonts w:ascii="VNtimes new roman" w:eastAsia="Times New Roman" w:hAnsi="VNtimes new roman" w:cs="Times New Roman"/>
      <w:b/>
      <w:sz w:val="28"/>
      <w:szCs w:val="20"/>
    </w:rPr>
  </w:style>
  <w:style w:type="character" w:customStyle="1" w:styleId="Heading3Char">
    <w:name w:val="Heading 3 Char"/>
    <w:basedOn w:val="DefaultParagraphFont"/>
    <w:link w:val="Heading3"/>
    <w:rsid w:val="00430D5E"/>
    <w:rPr>
      <w:rFonts w:ascii="Times New Roman" w:eastAsia="Times New Roman" w:hAnsi="Times New Roman" w:cs="Times New Roman"/>
      <w:i/>
      <w:sz w:val="28"/>
      <w:szCs w:val="20"/>
    </w:rPr>
  </w:style>
  <w:style w:type="character" w:customStyle="1" w:styleId="Heading4Char">
    <w:name w:val="Heading 4 Char"/>
    <w:basedOn w:val="DefaultParagraphFont"/>
    <w:link w:val="Heading4"/>
    <w:rsid w:val="00430D5E"/>
    <w:rPr>
      <w:rFonts w:ascii="VNtimes new roman" w:eastAsia="Times New Roman" w:hAnsi="VNtimes new roman" w:cs="Times New Roman"/>
      <w:b/>
      <w:sz w:val="28"/>
      <w:szCs w:val="20"/>
    </w:rPr>
  </w:style>
  <w:style w:type="paragraph" w:styleId="BalloonText">
    <w:name w:val="Balloon Text"/>
    <w:basedOn w:val="Normal"/>
    <w:link w:val="BalloonTextChar"/>
    <w:uiPriority w:val="99"/>
    <w:semiHidden/>
    <w:unhideWhenUsed/>
    <w:rsid w:val="00AC7D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7DF4"/>
    <w:rPr>
      <w:rFonts w:ascii="Segoe UI" w:eastAsia="Times New Roman" w:hAnsi="Segoe UI" w:cs="Segoe UI"/>
      <w:sz w:val="18"/>
      <w:szCs w:val="18"/>
    </w:rPr>
  </w:style>
  <w:style w:type="paragraph" w:styleId="ListParagraph">
    <w:name w:val="List Paragraph"/>
    <w:basedOn w:val="Normal"/>
    <w:uiPriority w:val="34"/>
    <w:qFormat/>
    <w:rsid w:val="002D1F70"/>
    <w:pPr>
      <w:ind w:left="720"/>
      <w:contextualSpacing/>
    </w:pPr>
  </w:style>
  <w:style w:type="character" w:customStyle="1" w:styleId="fontstyle01">
    <w:name w:val="fontstyle01"/>
    <w:basedOn w:val="DefaultParagraphFont"/>
    <w:rsid w:val="003D789C"/>
    <w:rPr>
      <w:rFonts w:ascii="TimesNewRomanPSMT" w:hAnsi="TimesNewRomanPSMT" w:hint="default"/>
      <w:b w:val="0"/>
      <w:bCs w:val="0"/>
      <w:i w:val="0"/>
      <w:iCs w:val="0"/>
      <w:color w:val="000000"/>
      <w:sz w:val="24"/>
      <w:szCs w:val="24"/>
    </w:rPr>
  </w:style>
  <w:style w:type="paragraph" w:styleId="Header">
    <w:name w:val="header"/>
    <w:basedOn w:val="Normal"/>
    <w:link w:val="HeaderChar"/>
    <w:uiPriority w:val="99"/>
    <w:unhideWhenUsed/>
    <w:rsid w:val="000C429E"/>
    <w:pPr>
      <w:tabs>
        <w:tab w:val="center" w:pos="4680"/>
        <w:tab w:val="right" w:pos="9360"/>
      </w:tabs>
    </w:pPr>
  </w:style>
  <w:style w:type="character" w:customStyle="1" w:styleId="HeaderChar">
    <w:name w:val="Header Char"/>
    <w:basedOn w:val="DefaultParagraphFont"/>
    <w:link w:val="Header"/>
    <w:uiPriority w:val="99"/>
    <w:rsid w:val="000C429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C429E"/>
    <w:pPr>
      <w:tabs>
        <w:tab w:val="center" w:pos="4680"/>
        <w:tab w:val="right" w:pos="9360"/>
      </w:tabs>
    </w:pPr>
  </w:style>
  <w:style w:type="character" w:customStyle="1" w:styleId="FooterChar">
    <w:name w:val="Footer Char"/>
    <w:basedOn w:val="DefaultParagraphFont"/>
    <w:link w:val="Footer"/>
    <w:uiPriority w:val="99"/>
    <w:rsid w:val="000C429E"/>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6A43B7"/>
    <w:rPr>
      <w:sz w:val="20"/>
      <w:szCs w:val="20"/>
    </w:rPr>
  </w:style>
  <w:style w:type="character" w:customStyle="1" w:styleId="FootnoteTextChar">
    <w:name w:val="Footnote Text Char"/>
    <w:basedOn w:val="DefaultParagraphFont"/>
    <w:link w:val="FootnoteText"/>
    <w:uiPriority w:val="99"/>
    <w:semiHidden/>
    <w:rsid w:val="006A43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A43B7"/>
    <w:rPr>
      <w:vertAlign w:val="superscript"/>
    </w:rPr>
  </w:style>
  <w:style w:type="table" w:styleId="TableGrid">
    <w:name w:val="Table Grid"/>
    <w:basedOn w:val="TableNormal"/>
    <w:uiPriority w:val="59"/>
    <w:rsid w:val="00FC7D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2406">
      <w:bodyDiv w:val="1"/>
      <w:marLeft w:val="0"/>
      <w:marRight w:val="0"/>
      <w:marTop w:val="0"/>
      <w:marBottom w:val="0"/>
      <w:divBdr>
        <w:top w:val="none" w:sz="0" w:space="0" w:color="auto"/>
        <w:left w:val="none" w:sz="0" w:space="0" w:color="auto"/>
        <w:bottom w:val="none" w:sz="0" w:space="0" w:color="auto"/>
        <w:right w:val="none" w:sz="0" w:space="0" w:color="auto"/>
      </w:divBdr>
    </w:div>
    <w:div w:id="1067151426">
      <w:bodyDiv w:val="1"/>
      <w:marLeft w:val="0"/>
      <w:marRight w:val="0"/>
      <w:marTop w:val="0"/>
      <w:marBottom w:val="0"/>
      <w:divBdr>
        <w:top w:val="none" w:sz="0" w:space="0" w:color="auto"/>
        <w:left w:val="none" w:sz="0" w:space="0" w:color="auto"/>
        <w:bottom w:val="none" w:sz="0" w:space="0" w:color="auto"/>
        <w:right w:val="none" w:sz="0" w:space="0" w:color="auto"/>
      </w:divBdr>
    </w:div>
    <w:div w:id="1178423990">
      <w:bodyDiv w:val="1"/>
      <w:marLeft w:val="0"/>
      <w:marRight w:val="0"/>
      <w:marTop w:val="0"/>
      <w:marBottom w:val="0"/>
      <w:divBdr>
        <w:top w:val="none" w:sz="0" w:space="0" w:color="auto"/>
        <w:left w:val="none" w:sz="0" w:space="0" w:color="auto"/>
        <w:bottom w:val="none" w:sz="0" w:space="0" w:color="auto"/>
        <w:right w:val="none" w:sz="0" w:space="0" w:color="auto"/>
      </w:divBdr>
    </w:div>
    <w:div w:id="1223099640">
      <w:bodyDiv w:val="1"/>
      <w:marLeft w:val="0"/>
      <w:marRight w:val="0"/>
      <w:marTop w:val="0"/>
      <w:marBottom w:val="0"/>
      <w:divBdr>
        <w:top w:val="none" w:sz="0" w:space="0" w:color="auto"/>
        <w:left w:val="none" w:sz="0" w:space="0" w:color="auto"/>
        <w:bottom w:val="none" w:sz="0" w:space="0" w:color="auto"/>
        <w:right w:val="none" w:sz="0" w:space="0" w:color="auto"/>
      </w:divBdr>
    </w:div>
    <w:div w:id="211782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3BCBB-D34F-4B99-8D81-91168A0AC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Toan Vo</cp:lastModifiedBy>
  <cp:revision>6</cp:revision>
  <cp:lastPrinted>2025-01-09T06:57:00Z</cp:lastPrinted>
  <dcterms:created xsi:type="dcterms:W3CDTF">2025-03-10T08:46:00Z</dcterms:created>
  <dcterms:modified xsi:type="dcterms:W3CDTF">2025-03-12T03:41:00Z</dcterms:modified>
</cp:coreProperties>
</file>